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DC46F71" w:rsidR="00152A13" w:rsidRPr="00856508" w:rsidRDefault="006B5E5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AB7A686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A7747A">
              <w:rPr>
                <w:rFonts w:ascii="Tahoma" w:hAnsi="Tahoma" w:cs="Tahoma"/>
              </w:rPr>
              <w:t xml:space="preserve">Javier Alfonso Garza Rodriguez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D0C25B8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5E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774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Ingeniero Químico Metalurgista</w:t>
            </w:r>
          </w:p>
          <w:p w14:paraId="3E0D423A" w14:textId="472A0E1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D61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</w:t>
            </w:r>
            <w:r w:rsidR="00A774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96-2000</w:t>
            </w:r>
          </w:p>
          <w:p w14:paraId="1F708425" w14:textId="18F7453A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5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7747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de Coahuila 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3F0E35D6" w:rsidR="008F0271" w:rsidRPr="00C918DE" w:rsidRDefault="00BA3E7F" w:rsidP="00552D21">
            <w:pPr>
              <w:jc w:val="both"/>
              <w:rPr>
                <w:rFonts w:ascii="Tahoma" w:hAnsi="Tahoma" w:cs="Tahoma"/>
              </w:rPr>
            </w:pPr>
            <w:r w:rsidRPr="00C918DE">
              <w:rPr>
                <w:rFonts w:ascii="Tahoma" w:hAnsi="Tahoma" w:cs="Tahoma"/>
              </w:rPr>
              <w:t>Empresa</w:t>
            </w:r>
            <w:r w:rsidR="004F2194" w:rsidRPr="00C918DE">
              <w:rPr>
                <w:rFonts w:ascii="Tahoma" w:hAnsi="Tahoma" w:cs="Tahoma"/>
              </w:rPr>
              <w:t>:</w:t>
            </w:r>
            <w:r w:rsidR="00AD61CA" w:rsidRPr="00C918DE">
              <w:rPr>
                <w:rFonts w:ascii="Tahoma" w:hAnsi="Tahoma" w:cs="Tahoma"/>
              </w:rPr>
              <w:t xml:space="preserve"> </w:t>
            </w:r>
            <w:r w:rsidR="00A7747A" w:rsidRPr="00C918DE">
              <w:rPr>
                <w:rFonts w:ascii="Tahoma" w:hAnsi="Tahoma" w:cs="Tahoma"/>
              </w:rPr>
              <w:t xml:space="preserve">AHMSA </w:t>
            </w:r>
          </w:p>
          <w:p w14:paraId="300F5123" w14:textId="4682C549" w:rsidR="00CB69AD" w:rsidRPr="00C918DE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C918DE">
              <w:rPr>
                <w:rFonts w:ascii="Tahoma" w:hAnsi="Tahoma" w:cs="Tahoma"/>
              </w:rPr>
              <w:t>Periodo</w:t>
            </w:r>
            <w:r w:rsidR="004F2194" w:rsidRPr="00C918DE">
              <w:rPr>
                <w:rFonts w:ascii="Tahoma" w:hAnsi="Tahoma" w:cs="Tahoma"/>
              </w:rPr>
              <w:t xml:space="preserve">: </w:t>
            </w:r>
            <w:r w:rsidR="00A7747A" w:rsidRPr="00C918DE">
              <w:rPr>
                <w:rFonts w:ascii="Tahoma" w:hAnsi="Tahoma" w:cs="Tahoma"/>
              </w:rPr>
              <w:t>2001-2005</w:t>
            </w:r>
          </w:p>
          <w:p w14:paraId="6A20BD65" w14:textId="397AD59D" w:rsidR="00F03264" w:rsidRPr="00C918DE" w:rsidRDefault="00BA3E7F" w:rsidP="006B5E5C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C918DE">
              <w:rPr>
                <w:rFonts w:ascii="Tahoma" w:hAnsi="Tahoma" w:cs="Tahoma"/>
              </w:rPr>
              <w:t>Cargo</w:t>
            </w:r>
            <w:r w:rsidR="004F2194" w:rsidRPr="00C918DE">
              <w:rPr>
                <w:rFonts w:ascii="Tahoma" w:hAnsi="Tahoma" w:cs="Tahoma"/>
              </w:rPr>
              <w:t>:</w:t>
            </w:r>
            <w:r w:rsidR="00AD61CA" w:rsidRPr="00C918DE">
              <w:rPr>
                <w:rFonts w:ascii="Tahoma" w:hAnsi="Tahoma" w:cs="Tahoma"/>
              </w:rPr>
              <w:t xml:space="preserve"> </w:t>
            </w:r>
            <w:r w:rsidR="00A7747A" w:rsidRPr="00C918DE">
              <w:rPr>
                <w:rFonts w:ascii="Tahoma" w:hAnsi="Tahoma" w:cs="Tahoma"/>
              </w:rPr>
              <w:t xml:space="preserve">Supervisor de Turno de Planta de Inyección de Carbón </w:t>
            </w:r>
          </w:p>
          <w:p w14:paraId="09F05F26" w14:textId="1812F5C4" w:rsidR="006B5E5C" w:rsidRPr="00AA1544" w:rsidRDefault="006B5E5C" w:rsidP="006B5E5C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D4063" w14:textId="77777777" w:rsidR="00472652" w:rsidRDefault="00472652" w:rsidP="00527FC7">
      <w:pPr>
        <w:spacing w:after="0" w:line="240" w:lineRule="auto"/>
      </w:pPr>
      <w:r>
        <w:separator/>
      </w:r>
    </w:p>
  </w:endnote>
  <w:endnote w:type="continuationSeparator" w:id="0">
    <w:p w14:paraId="15AF920D" w14:textId="77777777" w:rsidR="00472652" w:rsidRDefault="0047265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1056E" w14:textId="77777777" w:rsidR="00472652" w:rsidRDefault="00472652" w:rsidP="00527FC7">
      <w:pPr>
        <w:spacing w:after="0" w:line="240" w:lineRule="auto"/>
      </w:pPr>
      <w:r>
        <w:separator/>
      </w:r>
    </w:p>
  </w:footnote>
  <w:footnote w:type="continuationSeparator" w:id="0">
    <w:p w14:paraId="6BADDCDB" w14:textId="77777777" w:rsidR="00472652" w:rsidRDefault="0047265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62584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35EA0"/>
    <w:rsid w:val="0026219C"/>
    <w:rsid w:val="00273BBA"/>
    <w:rsid w:val="0028486F"/>
    <w:rsid w:val="002C54F2"/>
    <w:rsid w:val="002C5BE0"/>
    <w:rsid w:val="002C6784"/>
    <w:rsid w:val="002D3DBA"/>
    <w:rsid w:val="002F1E76"/>
    <w:rsid w:val="002F3C52"/>
    <w:rsid w:val="003008DF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72652"/>
    <w:rsid w:val="0048646D"/>
    <w:rsid w:val="004A5ACF"/>
    <w:rsid w:val="004B2BBB"/>
    <w:rsid w:val="004C4933"/>
    <w:rsid w:val="004E72A3"/>
    <w:rsid w:val="004F2194"/>
    <w:rsid w:val="004F5CBA"/>
    <w:rsid w:val="00505CEA"/>
    <w:rsid w:val="005179D1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5E5C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601AD"/>
    <w:rsid w:val="00A7487D"/>
    <w:rsid w:val="00A7747A"/>
    <w:rsid w:val="00A84DF6"/>
    <w:rsid w:val="00A852D5"/>
    <w:rsid w:val="00A85948"/>
    <w:rsid w:val="00AA1544"/>
    <w:rsid w:val="00AA7518"/>
    <w:rsid w:val="00AB740D"/>
    <w:rsid w:val="00AC710E"/>
    <w:rsid w:val="00AD61CA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487C"/>
    <w:rsid w:val="00C503AF"/>
    <w:rsid w:val="00C50B2A"/>
    <w:rsid w:val="00C514B6"/>
    <w:rsid w:val="00C60F46"/>
    <w:rsid w:val="00C61162"/>
    <w:rsid w:val="00C918DE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2024-05-28T00:06:00Z</dcterms:created>
  <dcterms:modified xsi:type="dcterms:W3CDTF">2024-05-28T23:02:00Z</dcterms:modified>
</cp:coreProperties>
</file>